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jpg" ContentType="image/jpg"/>
  <Override PartName="/word/media/image2.jpg" ContentType="image/jp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body>
    <w:p>
      <w:pPr>
        <w:pageBreakBefore w:val="false"/>
        <w:spacing w:before="6" w:after="93" w:line="240" w:lineRule="auto"/>
        <w:ind w:right="8226" w:left="374"/>
        <w:jc w:val="left"/>
        <w:textAlignment w:val="baseline"/>
      </w:pPr>
      <w:r>
        <w:drawing>
          <wp:inline>
            <wp:extent cx="1676400" cy="481330"/>
            <wp:docPr name="Picture" id="1"/>
            <a:graphic>
              <a:graphicData uri="http://schemas.openxmlformats.org/drawingml/2006/picture">
                <pic:pic>
                  <pic:nvPicPr>
                    <pic:cNvPr id="1" name="Picture"/>
                    <pic:cNvPicPr preferRelativeResize="false"/>
                  </pic:nvPicPr>
                  <pic:blipFill>
                    <a:blip r:embed="prId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8133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ageBreakBefore w:val="false"/>
        <w:spacing w:before="33" w:after="49" w:line="309" w:lineRule="exact"/>
        <w:ind w:right="0" w:left="864" w:firstLine="0"/>
        <w:jc w:val="left"/>
        <w:textAlignment w:val="baseline"/>
        <w:rPr>
          <w:rFonts w:ascii="Calibri" w:hAnsi="Calibri" w:eastAsia="Calibri"/>
          <w:b w:val="true"/>
          <w:strike w:val="false"/>
          <w:color w:val="000000"/>
          <w:spacing w:val="-1"/>
          <w:w w:val="100"/>
          <w:sz w:val="28"/>
          <w:vertAlign w:val="baseline"/>
          <w:lang w:val="en-US"/>
        </w:rPr>
      </w:pPr>
      <w:r>
        <w:rPr>
          <w:rFonts w:ascii="Calibri" w:hAnsi="Calibri" w:eastAsia="Calibri"/>
          <w:b w:val="true"/>
          <w:strike w:val="false"/>
          <w:color w:val="000000"/>
          <w:spacing w:val="-1"/>
          <w:w w:val="100"/>
          <w:sz w:val="28"/>
          <w:vertAlign w:val="baseline"/>
          <w:lang w:val="en-US"/>
        </w:rPr>
        <w:t xml:space="preserve">INDIVIDUAL PERFORMANCE GOALS</w: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2750"/>
        <w:gridCol w:w="2242"/>
        <w:gridCol w:w="2486"/>
        <w:gridCol w:w="2826"/>
      </w:tblGrid>
      <w:tr>
        <w:trPr>
          <w:trHeight w:val="317" w:hRule="exact"/>
        </w:trPr>
        <w:tc>
          <w:tcPr>
            <w:tcW w:w="2750" w:type="auto"/>
            <w:gridSpan w:val="1"/>
            <w:tcBorders>
              <w:top w:val="none" w:sz="0" w:color="02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135" w:after="0" w:line="176" w:lineRule="exact"/>
              <w:ind w:right="0" w:left="830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  <w:t xml:space="preserve">STAFF MEMBER NAME:</w:t>
            </w:r>
          </w:p>
        </w:tc>
        <w:tc>
          <w:tcPr>
            <w:tcW w:w="4992" w:type="auto"/>
            <w:gridSpan w:val="1"/>
            <w:tcBorders>
              <w:top w:val="none" w:sz="0" w:color="02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94" w:after="0" w:line="217" w:lineRule="exact"/>
              <w:ind w:right="0" w:left="168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Dana Moolani</w:t>
            </w:r>
          </w:p>
        </w:tc>
        <w:tc>
          <w:tcPr>
            <w:tcW w:w="7478" w:type="auto"/>
            <w:gridSpan w:val="1"/>
            <w:tcBorders>
              <w:top w:val="none" w:sz="0" w:color="02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135" w:after="0" w:line="176" w:lineRule="exact"/>
              <w:ind w:right="0" w:left="897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  <w:t xml:space="preserve">MANAGER(S):</w:t>
            </w:r>
          </w:p>
        </w:tc>
        <w:tc>
          <w:tcPr>
            <w:tcW w:w="10304" w:type="auto"/>
            <w:gridSpan w:val="1"/>
            <w:tcBorders>
              <w:top w:val="none" w:sz="0" w:color="02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94" w:after="0" w:line="217" w:lineRule="exact"/>
              <w:ind w:right="0" w:left="120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David Orkin</w:t>
            </w:r>
          </w:p>
        </w:tc>
      </w:tr>
      <w:tr>
        <w:trPr>
          <w:trHeight w:val="542" w:hRule="exact"/>
        </w:trPr>
        <w:tc>
          <w:tcPr>
            <w:tcW w:w="2750" w:type="auto"/>
            <w:gridSpan w:val="1"/>
            <w:tcBorders>
              <w:top w:val="none" w:sz="0" w:color="02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bottom"/>
          </w:tcPr>
          <w:p>
            <w:pPr>
              <w:pageBreakBefore w:val="false"/>
              <w:spacing w:before="356" w:after="0" w:line="185" w:lineRule="exact"/>
              <w:ind w:right="0" w:left="830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  <w:t xml:space="preserve">TITLE:</w:t>
            </w:r>
          </w:p>
        </w:tc>
        <w:tc>
          <w:tcPr>
            <w:tcW w:w="4992" w:type="auto"/>
            <w:gridSpan w:val="1"/>
            <w:tcBorders>
              <w:top w:val="single" w:sz="5" w:color="00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bottom"/>
          </w:tcPr>
          <w:p>
            <w:pPr>
              <w:pageBreakBefore w:val="false"/>
              <w:spacing w:before="320" w:after="0" w:line="221" w:lineRule="exact"/>
              <w:ind w:right="0" w:left="168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Vice President</w:t>
            </w:r>
          </w:p>
        </w:tc>
        <w:tc>
          <w:tcPr>
            <w:tcW w:w="7478" w:type="auto"/>
            <w:gridSpan w:val="1"/>
            <w:tcBorders>
              <w:top w:val="single" w:sz="5" w:color="00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bottom"/>
          </w:tcPr>
          <w:p>
            <w:pPr>
              <w:pageBreakBefore w:val="false"/>
              <w:spacing w:before="356" w:after="0" w:line="185" w:lineRule="exact"/>
              <w:ind w:right="0" w:left="897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  <w:t xml:space="preserve">DEPARTMENT:</w:t>
            </w:r>
          </w:p>
        </w:tc>
        <w:tc>
          <w:tcPr>
            <w:tcW w:w="10304" w:type="auto"/>
            <w:gridSpan w:val="1"/>
            <w:tcBorders>
              <w:top w:val="single" w:sz="5" w:color="00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bottom"/>
          </w:tcPr>
          <w:p>
            <w:pPr>
              <w:pageBreakBefore w:val="false"/>
              <w:spacing w:before="320" w:after="0" w:line="221" w:lineRule="exact"/>
              <w:ind w:right="0" w:left="120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Accounting</w:t>
            </w:r>
          </w:p>
        </w:tc>
      </w:tr>
      <w:tr>
        <w:trPr>
          <w:trHeight w:val="341" w:hRule="exact"/>
        </w:trPr>
        <w:tc>
          <w:tcPr>
            <w:tcW w:w="2750" w:type="auto"/>
            <w:gridSpan w:val="1"/>
            <w:tcBorders>
              <w:top w:val="none" w:sz="0" w:color="02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top"/>
          </w:tcPr>
          <w:p>
            <w:pPr>
              <w:pageBreakBefore w:val="false"/>
              <w:spacing w:before="169" w:after="0" w:line="162" w:lineRule="exact"/>
              <w:ind w:right="0" w:left="830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  <w:t xml:space="preserve">EVALUATION YEAR /</w:t>
            </w:r>
          </w:p>
        </w:tc>
        <w:tc>
          <w:tcPr>
            <w:tcW w:w="4992" w:type="auto"/>
            <w:gridSpan w:val="1"/>
            <w:tcBorders>
              <w:top w:val="single" w:sz="5" w:color="00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top"/>
          </w:tcPr>
          <w:p>
            <w:pPr>
              <w:pageBreakBefore w:val="false"/>
              <w:spacing w:before="0" w:after="0" w:line="240" w:lineRule="auto"/>
              <w:ind w:right="0" w:left="0" w:firstLine="0"/>
              <w:jc w:val="left"/>
              <w:textAlignment w:val="baseline"/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  <w:t xml:space="preserve">
</w:t>
            </w:r>
          </w:p>
        </w:tc>
        <w:tc>
          <w:tcPr>
            <w:tcW w:w="7478" w:type="auto"/>
            <w:gridSpan w:val="1"/>
            <w:tcBorders>
              <w:top w:val="single" w:sz="5" w:color="00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top"/>
          </w:tcPr>
          <w:p>
            <w:pPr>
              <w:pageBreakBefore w:val="false"/>
              <w:spacing w:before="0" w:after="0" w:line="240" w:lineRule="auto"/>
              <w:ind w:right="0" w:left="0" w:firstLine="0"/>
              <w:jc w:val="left"/>
              <w:textAlignment w:val="baseline"/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  <w:t xml:space="preserve">
</w:t>
            </w:r>
          </w:p>
        </w:tc>
        <w:tc>
          <w:tcPr>
            <w:tcW w:w="10304" w:type="auto"/>
            <w:gridSpan w:val="1"/>
            <w:tcBorders>
              <w:top w:val="single" w:sz="5" w:color="00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top"/>
          </w:tcPr>
          <w:p>
            <w:pPr>
              <w:pageBreakBefore w:val="false"/>
              <w:spacing w:before="0" w:after="0" w:line="240" w:lineRule="auto"/>
              <w:ind w:right="0" w:left="0" w:firstLine="0"/>
              <w:jc w:val="left"/>
              <w:textAlignment w:val="baseline"/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  <w:t xml:space="preserve">
</w:t>
            </w:r>
          </w:p>
        </w:tc>
      </w:tr>
      <w:tr>
        <w:trPr>
          <w:trHeight w:val="202" w:hRule="exact"/>
        </w:trPr>
        <w:tc>
          <w:tcPr>
            <w:tcW w:w="2750" w:type="auto"/>
            <w:gridSpan w:val="1"/>
            <w:tcBorders>
              <w:top w:val="none" w:sz="0" w:color="02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0" w:after="0" w:line="176" w:lineRule="exact"/>
              <w:ind w:right="0" w:left="830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  <w:t xml:space="preserve">PERIOD:</w:t>
            </w:r>
          </w:p>
        </w:tc>
        <w:tc>
          <w:tcPr>
            <w:tcW w:w="4992" w:type="auto"/>
            <w:gridSpan w:val="1"/>
            <w:tcBorders>
              <w:top w:val="none" w:sz="0" w:color="02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0" w:after="0" w:line="191" w:lineRule="exact"/>
              <w:ind w:right="0" w:left="168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2017</w:t>
            </w:r>
          </w:p>
        </w:tc>
        <w:tc>
          <w:tcPr>
            <w:tcW w:w="7478" w:type="auto"/>
            <w:gridSpan w:val="1"/>
            <w:tcBorders>
              <w:top w:val="none" w:sz="0" w:color="02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0" w:after="0" w:line="176" w:lineRule="exact"/>
              <w:ind w:right="0" w:left="897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  <w:t xml:space="preserve">SUB-DEPARTMENT:</w:t>
            </w:r>
          </w:p>
        </w:tc>
        <w:tc>
          <w:tcPr>
            <w:tcW w:w="10304" w:type="auto"/>
            <w:gridSpan w:val="1"/>
            <w:tcBorders>
              <w:top w:val="none" w:sz="0" w:color="020000"/>
              <w:left w:val="none" w:sz="0" w:color="020000"/>
              <w:bottom w:val="single" w:sz="5" w:color="00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0" w:after="0" w:line="191" w:lineRule="exact"/>
              <w:ind w:right="0" w:left="120" w:firstLine="0"/>
              <w:jc w:val="left"/>
              <w:textAlignment w:val="baseline"/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Closed-end Fund Accounting</w:t>
            </w:r>
          </w:p>
        </w:tc>
      </w:tr>
      <w:tr>
        <w:trPr>
          <w:trHeight w:val="436" w:hRule="exact"/>
        </w:trPr>
        <w:tc>
          <w:tcPr>
            <w:tcW w:w="2750" w:type="auto"/>
            <w:gridSpan w:val="1"/>
            <w:tcBorders>
              <w:top w:val="none" w:sz="0" w:color="02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center"/>
          </w:tcPr>
          <w:p>
            <w:pPr>
              <w:pageBreakBefore w:val="false"/>
              <w:spacing w:before="197" w:after="59" w:line="180" w:lineRule="exact"/>
              <w:ind w:right="0" w:left="830" w:firstLine="0"/>
              <w:jc w:val="left"/>
              <w:textAlignment w:val="baseline"/>
              <w:rPr>
                <w:rFonts w:ascii="Times New Roman" w:hAnsi="Times New Roman" w:eastAsia="Times New Roman"/>
                <w:b w:val="true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b w:val="true"/>
                <w:strike w:val="false"/>
                <w:color w:val="000000"/>
                <w:spacing w:val="0"/>
                <w:w w:val="100"/>
                <w:sz w:val="16"/>
                <w:vertAlign w:val="baseline"/>
                <w:lang w:val="en-US"/>
              </w:rPr>
              <w:t xml:space="preserve">INSTRUCTIONS:</w:t>
            </w:r>
          </w:p>
        </w:tc>
        <w:tc>
          <w:tcPr>
            <w:tcW w:w="4992" w:type="auto"/>
            <w:gridSpan w:val="1"/>
            <w:tcBorders>
              <w:top w:val="single" w:sz="5" w:color="00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top"/>
          </w:tcPr>
          <w:p>
            <w:pPr>
              <w:pageBreakBefore w:val="false"/>
              <w:spacing w:before="0" w:after="0" w:line="240" w:lineRule="auto"/>
              <w:ind w:right="0" w:left="0" w:firstLine="0"/>
              <w:jc w:val="left"/>
              <w:textAlignment w:val="baseline"/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  <w:t xml:space="preserve">
</w:t>
            </w:r>
          </w:p>
        </w:tc>
        <w:tc>
          <w:tcPr>
            <w:tcW w:w="7478" w:type="auto"/>
            <w:gridSpan w:val="1"/>
            <w:tcBorders>
              <w:top w:val="single" w:sz="5" w:color="00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top"/>
          </w:tcPr>
          <w:p>
            <w:pPr>
              <w:pageBreakBefore w:val="false"/>
              <w:spacing w:before="0" w:after="0" w:line="240" w:lineRule="auto"/>
              <w:ind w:right="0" w:left="0" w:firstLine="0"/>
              <w:jc w:val="left"/>
              <w:textAlignment w:val="baseline"/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  <w:t xml:space="preserve">
</w:t>
            </w:r>
          </w:p>
        </w:tc>
        <w:tc>
          <w:tcPr>
            <w:tcW w:w="10304" w:type="auto"/>
            <w:gridSpan w:val="1"/>
            <w:tcBorders>
              <w:top w:val="single" w:sz="5" w:color="000000"/>
              <w:left w:val="none" w:sz="0" w:color="020000"/>
              <w:bottom w:val="none" w:sz="0" w:color="020000"/>
              <w:right w:val="none" w:sz="0" w:color="020000"/>
            </w:tcBorders>
            <w:textDirection w:val="lrTb"/>
            <w:vAlign w:val="top"/>
          </w:tcPr>
          <w:p>
            <w:pPr>
              <w:pageBreakBefore w:val="false"/>
              <w:spacing w:before="0" w:after="0" w:line="240" w:lineRule="auto"/>
              <w:ind w:right="0" w:left="0" w:firstLine="0"/>
              <w:jc w:val="left"/>
              <w:textAlignment w:val="baseline"/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  <w:t xml:space="preserve">
</w:t>
            </w:r>
          </w:p>
        </w:tc>
      </w:tr>
    </w:tbl>
    <w:p>
      <w:pPr>
        <w:pageBreakBefore w:val="false"/>
        <w:numPr>
          <w:ilvl w:val="0"/>
          <w:numId w:val="1"/>
        </w:numPr>
        <w:tabs>
          <w:tab w:val="clear" w:pos="360"/>
          <w:tab w:val="left" w:pos="1224"/>
        </w:tabs>
        <w:spacing w:before="2" w:after="0" w:line="198" w:lineRule="exact"/>
        <w:ind w:right="0" w:left="864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  <w:t xml:space="preserve">DISCUSS WITH YOUR MANAGER AND DOCUMENT THE AGREED UPON GOALS</w:t>
      </w:r>
    </w:p>
    <w:p>
      <w:pPr>
        <w:pageBreakBefore w:val="false"/>
        <w:numPr>
          <w:ilvl w:val="0"/>
          <w:numId w:val="1"/>
        </w:numPr>
        <w:tabs>
          <w:tab w:val="clear" w:pos="360"/>
          <w:tab w:val="left" w:pos="1224"/>
        </w:tabs>
        <w:spacing w:before="0" w:after="0" w:line="195" w:lineRule="exact"/>
        <w:ind w:right="0" w:left="864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-1"/>
          <w:w w:val="100"/>
          <w:sz w:val="16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-1"/>
          <w:w w:val="100"/>
          <w:sz w:val="16"/>
          <w:vertAlign w:val="baseline"/>
          <w:lang w:val="en-US"/>
        </w:rPr>
        <w:t xml:space="preserve">CREATE UP TO SIX (6) GOALS IN TOTAL</w:t>
      </w:r>
    </w:p>
    <w:p>
      <w:pPr>
        <w:pageBreakBefore w:val="false"/>
        <w:numPr>
          <w:ilvl w:val="0"/>
          <w:numId w:val="1"/>
        </w:numPr>
        <w:tabs>
          <w:tab w:val="clear" w:pos="360"/>
          <w:tab w:val="left" w:pos="1224"/>
        </w:tabs>
        <w:spacing w:before="0" w:after="0" w:line="197" w:lineRule="exact"/>
        <w:ind w:right="0" w:left="864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  <w:t xml:space="preserve">ENSURE GOALS QUANTIFY WHAT YOU PLAN TO ACHIEVE AND BY WHEN</w:t>
      </w:r>
    </w:p>
    <w:p>
      <w:pPr>
        <w:pageBreakBefore w:val="false"/>
        <w:numPr>
          <w:ilvl w:val="0"/>
          <w:numId w:val="1"/>
        </w:numPr>
        <w:tabs>
          <w:tab w:val="clear" w:pos="360"/>
          <w:tab w:val="left" w:pos="1224"/>
        </w:tabs>
        <w:spacing w:before="0" w:after="142" w:line="202" w:lineRule="exact"/>
        <w:ind w:right="0" w:left="864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  <w:t xml:space="preserve">SUBMIT TO HR </w:t>
      </w:r>
      <w:hyperlink r:id="dhId1">
        <w:r>
          <w:rPr>
            <w:rFonts w:ascii="Times New Roman" w:hAnsi="Times New Roman" w:eastAsia="Times New Roman"/>
            <w:strike w:val="false"/>
            <w:color w:val="0000FF"/>
            <w:spacing w:val="0"/>
            <w:w w:val="100"/>
            <w:sz w:val="16"/>
            <w:u w:val="single"/>
            <w:vertAlign w:val="baseline"/>
            <w:lang w:val="en-US"/>
          </w:rPr>
          <w:t xml:space="preserve">AT</w:t>
        </w:r>
      </w:hyperlink>
      <w:r>
        <w:rPr>
          <w:rFonts w:ascii="Times New Roman" w:hAnsi="Times New Roman" w:eastAsia="Times New Roman"/>
          <w:strike w:val="false"/>
          <w:color w:val="0000FF"/>
          <w:spacing w:val="0"/>
          <w:w w:val="100"/>
          <w:sz w:val="16"/>
          <w:u w:val="single"/>
          <w:vertAlign w:val="baseline"/>
          <w:lang w:val="en-US"/>
        </w:rPr>
        <w:t xml:space="preserve"> PerformanceReviews@oaktreecapital.com</w:t>
      </w:r>
      <w:r>
        <w:rPr>
          <w:rFonts w:ascii="Times New Roman" w:hAnsi="Times New Roman" w:eastAsia="Times New Roman"/>
          <w:strike w:val="false"/>
          <w:color w:val="FFFFFF"/>
          <w:spacing w:val="0"/>
          <w:w w:val="100"/>
          <w:sz w:val="16"/>
          <w:shd w:val="solid" w:color="008365" w:fill="008365"/>
          <w:vertAlign w:val="baseline"/>
          <w:lang w:val="en-US"/>
        </w:rPr>
        <w:t xml:space="preserve"> </w:t>
      </w:r>
    </w:p>
    <w:p>
      <w:pPr>
        <w:spacing w:before="4" w:after="0" w:line="20" w:lineRule="exact"/>
      </w:pP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6768"/>
        <w:gridCol w:w="2976"/>
        <w:gridCol w:w="1454"/>
      </w:tblGrid>
      <w:tr>
        <w:trPr>
          <w:trHeight w:val="475" w:hRule="exact"/>
        </w:trPr>
        <w:tc>
          <w:tcPr>
            <w:tcW w:w="11198" w:type="auto"/>
            <w:gridSpan w:val="3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shd w:val="clear" w:color="008365" w:fill="008365"/>
            <w:textDirection w:val="lrTb"/>
            <w:vAlign w:val="center"/>
          </w:tcPr>
          <w:p>
            <w:pPr>
              <w:pageBreakBefore w:val="false"/>
              <w:spacing w:before="188" w:after="30" w:line="252" w:lineRule="exact"/>
              <w:ind w:right="4259" w:left="0" w:firstLine="0"/>
              <w:jc w:val="right"/>
              <w:textAlignment w:val="baseline"/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  <w:t xml:space="preserve">PERFORMANCE GOALS</w:t>
            </w:r>
          </w:p>
        </w:tc>
      </w:tr>
      <w:tr>
        <w:trPr>
          <w:trHeight w:val="922" w:hRule="exact"/>
        </w:trPr>
        <w:tc>
          <w:tcPr>
            <w:tcW w:w="6768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shd w:val="clear" w:color="008365" w:fill="008365"/>
            <w:textDirection w:val="lrTb"/>
            <w:vAlign w:val="top"/>
          </w:tcPr>
          <w:p>
            <w:pPr>
              <w:pageBreakBefore w:val="false"/>
              <w:spacing w:before="265" w:after="399" w:line="252" w:lineRule="exact"/>
              <w:ind w:right="2909" w:left="0" w:firstLine="0"/>
              <w:jc w:val="right"/>
              <w:textAlignment w:val="baseline"/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  <w:t xml:space="preserve">GOAL</w:t>
            </w:r>
          </w:p>
        </w:tc>
        <w:tc>
          <w:tcPr>
            <w:tcW w:w="9744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shd w:val="clear" w:color="008365" w:fill="008365"/>
            <w:textDirection w:val="lrTb"/>
            <w:vAlign w:val="top"/>
          </w:tcPr>
          <w:p>
            <w:pPr>
              <w:pageBreakBefore w:val="false"/>
              <w:spacing w:before="155" w:after="5" w:line="252" w:lineRule="exact"/>
              <w:ind w:right="0" w:left="0" w:firstLine="0"/>
              <w:jc w:val="center"/>
              <w:textAlignment w:val="baseline"/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  <w:t xml:space="preserve">GOAL CATEGORY:</w:t>
              <w:br/>
            </w:r>
            <w:r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  <w:t xml:space="preserve">STRATEGIC, FINANCIAL,</w:t>
              <w:br/>
            </w:r>
            <w:r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  <w:t xml:space="preserve">OPERATIONAL, PEOPLE</w:t>
            </w:r>
          </w:p>
        </w:tc>
        <w:tc>
          <w:tcPr>
            <w:tcW w:w="11198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shd w:val="clear" w:color="008365" w:fill="008365"/>
            <w:textDirection w:val="lrTb"/>
            <w:vAlign w:val="top"/>
          </w:tcPr>
          <w:p>
            <w:pPr>
              <w:pageBreakBefore w:val="false"/>
              <w:spacing w:before="155" w:after="5" w:line="252" w:lineRule="exact"/>
              <w:ind w:right="0" w:left="0" w:firstLine="0"/>
              <w:jc w:val="center"/>
              <w:textAlignment w:val="baseline"/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  <w:t xml:space="preserve">BY WHEN</w:t>
              <w:br/>
            </w:r>
            <w:r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  <w:t xml:space="preserve">OR HOW</w:t>
              <w:br/>
            </w:r>
            <w:r>
              <w:rPr>
                <w:rFonts w:ascii="Times New Roman" w:hAnsi="Times New Roman" w:eastAsia="Times New Roman"/>
                <w:b w:val="true"/>
                <w:strike w:val="false"/>
                <w:color w:val="FFFFFF"/>
                <w:spacing w:val="0"/>
                <w:w w:val="100"/>
                <w:sz w:val="22"/>
                <w:vertAlign w:val="baseline"/>
                <w:lang w:val="en-US"/>
              </w:rPr>
              <w:t xml:space="preserve">OFTEN?</w:t>
            </w:r>
          </w:p>
        </w:tc>
      </w:tr>
      <w:tr>
        <w:trPr>
          <w:trHeight w:val="4785" w:hRule="exact"/>
        </w:trPr>
        <w:tc>
          <w:tcPr>
            <w:tcW w:w="6768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tabs>
                <w:tab w:val="left" w:leader="none" w:pos="504"/>
              </w:tabs>
              <w:spacing w:before="147" w:after="0" w:line="268" w:lineRule="exact"/>
              <w:ind w:right="36" w:left="504" w:hanging="288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1.	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TO DEVELOP CLOSED</w:t>
            </w:r>
            <w:r>
              <w:rPr>
                <w:rFonts w:ascii="Arial" w:hAnsi="Arial" w:eastAsia="Arial"/>
                <w:b w:val="true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-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END FUND ACCOUNTING TO BE ABLE TO HANDLE NEW FUNDS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ACCOUNTS AND PRODUCTS WHILE NOT NEGATIVELY IMPACTING THE TIMELINESS AND ACCURACY OF OUR CURRENT REPORTING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. A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REAS OF FOCUS INCLUDE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: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12" w:after="0" w:line="268" w:lineRule="exact"/>
              <w:ind w:right="252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TO UTILIZE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V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ITEOS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/ CES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STAFF AUGMENTATION TO LIMIT NEW STAFF HIRES IN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LA,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WHICH ALLOWS FOR SCALE AND SPEED TO MARKET FOR NEW FUNDS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/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ACCOUNTS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12" w:after="0" w:line="268" w:lineRule="exact"/>
              <w:ind w:right="504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TANDARDIZE A PROCESS FOR OLDER LEGACY FUNDS IN ORDER TO INCREASE OUR EFFICIENCY AND ABILITY TO LEVERAGE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CES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MORE EFFECTIVELY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17" w:after="0" w:line="268" w:lineRule="exact"/>
              <w:ind w:right="252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L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EVERAGE CURRENT TECHNOLOGY AND CONSULTANTS TO MAKE OUR REPORTING MORE EFFICIENT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AND CONTINUE TO IDENTIFY WAYS TO AUTOMATE MANUAL TASKS AND REDUCE RISK AND INCREASE EFFICIENCY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11" w:after="288" w:line="268" w:lineRule="exact"/>
              <w:ind w:right="396" w:left="1224" w:hanging="360"/>
              <w:jc w:val="both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OMPLETE IMPLEMENTATION OF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GWI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PARTNERSHIP ACCOUNTING SYSTEM FOR REMAINING FUNDS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(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I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.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E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., DISB)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IN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Q1 2017</w:t>
            </w:r>
          </w:p>
        </w:tc>
        <w:tc>
          <w:tcPr>
            <w:tcW w:w="9744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1" w:after="4363" w:line="231" w:lineRule="exact"/>
              <w:ind w:right="0" w:left="144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O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PERATIONAL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/ 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TRATEGIC</w:t>
            </w:r>
          </w:p>
        </w:tc>
        <w:tc>
          <w:tcPr>
            <w:tcW w:w="11198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1" w:after="4377" w:line="217" w:lineRule="exact"/>
              <w:ind w:right="0" w:left="168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12/31/17</w:t>
            </w:r>
          </w:p>
        </w:tc>
      </w:tr>
      <w:tr>
        <w:trPr>
          <w:trHeight w:val="4262" w:hRule="exact"/>
        </w:trPr>
        <w:tc>
          <w:tcPr>
            <w:tcW w:w="6768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tabs>
                <w:tab w:val="left" w:leader="none" w:pos="504"/>
              </w:tabs>
              <w:spacing w:before="149" w:after="0" w:line="268" w:lineRule="exact"/>
              <w:ind w:right="144" w:left="576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2.	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ONTINUE FOCUSING ON STAFF DEVELOPMENT AND POSITIVE INTERACTIONS WITHIN THE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SSG A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CCOUNTING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T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EAM AND THROUGHOUT THE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O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RGANIZATION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14" w:after="0" w:line="268" w:lineRule="exact"/>
              <w:ind w:right="144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FOCUSING ON PROACTIVE CONTINUOUS COMMUNICATION WITH THE STRATEGY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MD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AS WELL AS OTHER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SSG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TEAM MEMBERS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PARTICULARLY TO MANAGE ANY POTENTIAL DISCONNECT WITH WORKING REMOTELY IN THE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NY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OFFICE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11" w:after="0" w:line="268" w:lineRule="exact"/>
              <w:ind w:right="144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22"/>
                <w:vertAlign w:val="baseline"/>
                <w:lang w:val="en-US"/>
              </w:rPr>
              <w:t xml:space="preserve">M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18"/>
                <w:vertAlign w:val="baseline"/>
                <w:lang w:val="en-US"/>
              </w:rPr>
              <w:t xml:space="preserve">EET WITH REPORTS ON A CONSISTENT BASIS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22"/>
                <w:vertAlign w:val="baseline"/>
                <w:lang w:val="en-US"/>
              </w:rPr>
              <w:t xml:space="preserve">(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18"/>
                <w:vertAlign w:val="baseline"/>
                <w:lang w:val="en-US"/>
              </w:rPr>
              <w:t xml:space="preserve">AT LEAST MONTHLY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22"/>
                <w:vertAlign w:val="baseline"/>
                <w:lang w:val="en-US"/>
              </w:rPr>
              <w:t xml:space="preserve">)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18"/>
                <w:vertAlign w:val="baseline"/>
                <w:lang w:val="en-US"/>
              </w:rPr>
              <w:t xml:space="preserve">TO ENSURE ALL TEAM MEMBERS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22"/>
                <w:vertAlign w:val="baseline"/>
                <w:lang w:val="en-US"/>
              </w:rPr>
              <w:t xml:space="preserve">’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2"/>
                <w:w w:val="100"/>
                <w:sz w:val="18"/>
                <w:vertAlign w:val="baseline"/>
                <w:lang w:val="en-US"/>
              </w:rPr>
              <w:t xml:space="preserve">EXPECTATIONS AND GOALS ARE ALIGNED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12" w:after="0" w:line="268" w:lineRule="exact"/>
              <w:ind w:right="144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M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EET WITH REPORTS TO ESTABLISH INDIVIDUAL AND TEAM PERFORMANCE GOALS AND MEASURE PROGRESS ON A REGULAR BASIS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23" w:after="0" w:line="268" w:lineRule="exact"/>
              <w:ind w:right="144" w:left="1224" w:hanging="360"/>
              <w:jc w:val="both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ONDUCT THOUGHTFUL AND TIMELY PERFORMANCE REVIEWS FOR ALL REPORTS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(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MID</w:t>
            </w:r>
            <w:r>
              <w:rPr>
                <w:rFonts w:ascii="Arial" w:hAnsi="Arial" w:eastAsia="Arial"/>
                <w:b w:val="true"/>
                <w:strike w:val="false"/>
                <w:color w:val="000000"/>
                <w:spacing w:val="-1"/>
                <w:w w:val="100"/>
                <w:sz w:val="20"/>
                <w:vertAlign w:val="baseline"/>
                <w:lang w:val="en-US"/>
              </w:rPr>
              <w:t xml:space="preserve">-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YEAR INFORMAL AND AN ANNUAL FORMAL REVIEW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)</w:t>
            </w:r>
          </w:p>
          <w:p>
            <w:pPr>
              <w:pageBreakBefore w:val="false"/>
              <w:numPr>
                <w:ilvl w:val="0"/>
                <w:numId w:val="2"/>
              </w:numPr>
              <w:tabs>
                <w:tab w:val="clear" w:pos="360"/>
                <w:tab w:val="left" w:pos="1224"/>
              </w:tabs>
              <w:spacing w:before="12" w:after="11" w:line="268" w:lineRule="exact"/>
              <w:ind w:right="144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OLLABORATE WITH OTHER MANAGERS ON THE TEAM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(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PARTICULARLY IN THE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LA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OFFICE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)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BY CONTINUING TO DEVELOP POSITIVE RELATIONSHIPS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AND STEP IN TO BACK</w:t>
            </w:r>
            <w:r>
              <w:rPr>
                <w:rFonts w:ascii="Arial" w:hAnsi="Arial" w:eastAsia="Arial"/>
                <w:b w:val="true"/>
                <w:strike w:val="false"/>
                <w:color w:val="000000"/>
                <w:spacing w:val="-1"/>
                <w:w w:val="100"/>
                <w:sz w:val="20"/>
                <w:vertAlign w:val="baseline"/>
                <w:lang w:val="en-US"/>
              </w:rPr>
              <w:t xml:space="preserve">-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UP OTHER MANAGERS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22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1"/>
                <w:w w:val="100"/>
                <w:sz w:val="18"/>
                <w:vertAlign w:val="baseline"/>
                <w:lang w:val="en-US"/>
              </w:rPr>
              <w:t xml:space="preserve">WHEN</w:t>
            </w:r>
          </w:p>
        </w:tc>
        <w:tc>
          <w:tcPr>
            <w:tcW w:w="9744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7" w:after="3834" w:line="231" w:lineRule="exact"/>
              <w:ind w:right="0" w:left="144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P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EOPLE</w:t>
            </w:r>
          </w:p>
        </w:tc>
        <w:tc>
          <w:tcPr>
            <w:tcW w:w="11198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7" w:after="3848" w:line="217" w:lineRule="exact"/>
              <w:ind w:right="0" w:left="168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2"/>
                <w:vertAlign w:val="baseline"/>
                <w:lang w:val="en-US"/>
              </w:rPr>
              <w:t xml:space="preserve">12/31/17</w:t>
            </w:r>
          </w:p>
        </w:tc>
      </w:tr>
    </w:tbl>
    <w:p>
      <w:pPr>
        <w:sectPr>
          <w:type w:val="nextPage"/>
          <w:pgSz w:w="12240" w:h="15840" w:orient="portrait"/>
          <w:pgMar w:bottom="324" w:top="580" w:right="390" w:left="610" w:header="720" w:footer="720"/>
          <w:titlePg w:val="false"/>
          <w:textDirection w:val="lrTb"/>
        </w:sectPr>
      </w:pPr>
    </w:p>
    <w:p>
      <w:pPr>
        <w:pageBreakBefore w:val="false"/>
        <w:spacing w:before="6" w:after="72" w:line="240" w:lineRule="auto"/>
        <w:ind w:right="8205" w:left="395"/>
        <w:jc w:val="left"/>
        <w:textAlignment w:val="baseline"/>
      </w:pPr>
      <w:r>
        <w:drawing>
          <wp:inline>
            <wp:extent cx="1676400" cy="481330"/>
            <wp:docPr name="Picture" id="2"/>
            <a:graphic>
              <a:graphicData uri="http://schemas.openxmlformats.org/drawingml/2006/picture">
                <pic:pic>
                  <pic:nvPicPr>
                    <pic:cNvPr id="2" name="Picture"/>
                    <pic:cNvPicPr preferRelativeResize="false"/>
                  </pic:nvPicPr>
                  <pic:blipFill>
                    <a:blip r:embed="prId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8133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spacing w:before="4" w:after="0" w:line="20" w:lineRule="exact"/>
      </w:pPr>
    </w:p>
    <w:tbl>
      <w:tblPr>
        <w:jc w:val="left"/>
        <w:tblInd w:w="21" w:type="dxa"/>
        <w:tblLayout w:type="fixed"/>
        <w:tblCellMar>
          <w:left w:w="0" w:type="dxa"/>
          <w:right w:w="0" w:type="dxa"/>
        </w:tblCellMar>
      </w:tblPr>
      <w:tblGrid>
        <w:gridCol w:w="6768"/>
        <w:gridCol w:w="2976"/>
        <w:gridCol w:w="1454"/>
      </w:tblGrid>
      <w:tr>
        <w:trPr>
          <w:trHeight w:val="1805" w:hRule="exact"/>
        </w:trPr>
        <w:tc>
          <w:tcPr>
            <w:tcW w:w="678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8" w:after="0" w:line="220" w:lineRule="exact"/>
              <w:ind w:right="4828" w:left="0" w:firstLine="0"/>
              <w:jc w:val="righ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NEEDED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.</w:t>
            </w:r>
          </w:p>
          <w:p>
            <w:pPr>
              <w:pageBreakBefore w:val="false"/>
              <w:numPr>
                <w:ilvl w:val="0"/>
                <w:numId w:val="3"/>
              </w:numPr>
              <w:tabs>
                <w:tab w:val="clear" w:pos="288"/>
                <w:tab w:val="left" w:pos="1224"/>
              </w:tabs>
              <w:spacing w:before="14" w:after="302" w:line="269" w:lineRule="exact"/>
              <w:ind w:right="288" w:left="1224" w:hanging="288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TO SHARE KNOWLEDGE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/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EXPERIENCES WITH THE OTHER MANAGERS AND STAFF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WHICH CAN BENEFIT THE GROUP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(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I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.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.,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FUND LIQUIDATION CHECKLIST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</w:t>
            </w:r>
            <w:r>
              <w:rPr>
                <w:rFonts w:ascii="Arial" w:hAnsi="Arial" w:eastAsia="Arial"/>
                <w:b w:val="true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-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BOARDING COMPLEX FUNDS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BUILDING PERFORMANCE MODELS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ETC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.)</w:t>
            </w:r>
          </w:p>
        </w:tc>
        <w:tc>
          <w:tcPr>
            <w:tcW w:w="9765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0" w:after="0" w:line="240" w:lineRule="auto"/>
              <w:ind w:right="0" w:left="0" w:firstLine="0"/>
              <w:jc w:val="left"/>
              <w:textAlignment w:val="baseline"/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  <w:t xml:space="preserve">
</w:t>
            </w:r>
          </w:p>
        </w:tc>
        <w:tc>
          <w:tcPr>
            <w:tcW w:w="1121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0" w:after="0" w:line="240" w:lineRule="auto"/>
              <w:ind w:right="0" w:left="0" w:firstLine="0"/>
              <w:jc w:val="left"/>
              <w:textAlignment w:val="baseline"/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strike w:val="false"/>
                <w:color w:val="000000"/>
                <w:w w:val="100"/>
                <w:sz w:val="24"/>
                <w:vertAlign w:val="baseline"/>
                <w:lang w:val="en-US"/>
              </w:rPr>
              <w:t xml:space="preserve">
</w:t>
            </w:r>
          </w:p>
        </w:tc>
      </w:tr>
      <w:tr>
        <w:trPr>
          <w:trHeight w:val="1253" w:hRule="exact"/>
        </w:trPr>
        <w:tc>
          <w:tcPr>
            <w:tcW w:w="678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numPr>
                <w:ilvl w:val="0"/>
                <w:numId w:val="4"/>
              </w:numPr>
              <w:tabs>
                <w:tab w:val="clear" w:pos="360"/>
                <w:tab w:val="left" w:pos="576"/>
                <w:tab w:val="right" w:leader="none" w:pos="6696"/>
              </w:tabs>
              <w:spacing w:before="119" w:after="321" w:line="269" w:lineRule="exact"/>
              <w:ind w:right="72" w:left="576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  <w:t xml:space="preserve">AUM A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UTOMATION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  <w:t xml:space="preserve">P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ROJECT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  <w:t xml:space="preserve">– I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DENTIFY OPPORTUNITIES TO STEP</w:t>
            </w:r>
            <w:r>
              <w:rPr>
                <w:rFonts w:ascii="Arial" w:hAnsi="Arial" w:eastAsia="Arial"/>
                <w:b w:val="true"/>
                <w:strike w:val="false"/>
                <w:color w:val="000000"/>
                <w:spacing w:val="-3"/>
                <w:w w:val="100"/>
                <w:sz w:val="20"/>
                <w:vertAlign w:val="baseline"/>
                <w:lang w:val="en-US"/>
              </w:rPr>
              <w:t xml:space="preserve">-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UP MORE ON</w:t>
              <w:br/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THE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  <w:t xml:space="preserve">AUM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AUTOMATION PROJECT AS WE CONTINUE TO EXPAND THE SCOPE TO INCLUDE THE PROCESS FOR POPULATING CLIENT DATA INTO SALESFORCE</w:t>
            </w:r>
          </w:p>
        </w:tc>
        <w:tc>
          <w:tcPr>
            <w:tcW w:w="9765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2" w:after="845" w:line="220" w:lineRule="exact"/>
              <w:ind w:right="0" w:left="163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O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PERATIONAL</w:t>
            </w:r>
          </w:p>
        </w:tc>
        <w:tc>
          <w:tcPr>
            <w:tcW w:w="1121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3" w:after="844" w:line="220" w:lineRule="exact"/>
              <w:ind w:right="446" w:left="0" w:firstLine="0"/>
              <w:jc w:val="righ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12/31/17</w:t>
            </w:r>
          </w:p>
        </w:tc>
      </w:tr>
      <w:tr>
        <w:trPr>
          <w:trHeight w:val="2064" w:hRule="exact"/>
        </w:trPr>
        <w:tc>
          <w:tcPr>
            <w:tcW w:w="678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numPr>
                <w:ilvl w:val="0"/>
                <w:numId w:val="5"/>
              </w:numPr>
              <w:tabs>
                <w:tab w:val="clear" w:pos="360"/>
                <w:tab w:val="left" w:pos="576"/>
              </w:tabs>
              <w:spacing w:before="128" w:after="0" w:line="269" w:lineRule="exact"/>
              <w:ind w:right="108" w:left="576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TO HAVE OPEN DISCUSSIONS WITH MY MANAGER REGARDING PROMOTION AND CAREER PATH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BY FOCUSING ON THE CHANGING NEEDS OF THE TEAM AND BROADER GROUP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.</w:t>
            </w:r>
          </w:p>
          <w:p>
            <w:pPr>
              <w:pageBreakBefore w:val="false"/>
              <w:numPr>
                <w:ilvl w:val="0"/>
                <w:numId w:val="6"/>
              </w:numPr>
              <w:tabs>
                <w:tab w:val="clear" w:pos="360"/>
                <w:tab w:val="left" w:pos="1296"/>
              </w:tabs>
              <w:spacing w:before="0" w:after="312" w:line="269" w:lineRule="exact"/>
              <w:ind w:right="108" w:left="1296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R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EVIEW FLEXIBLE WORK ARRANGEMENT WITH MY MANAGER ON A QUARTERLY BASIS AND DETERMINE WHETHER IT IS MEETING MY NEEDS AND THE REASONABLE NEEDS OF THE DEPARTMENT</w:t>
            </w:r>
          </w:p>
        </w:tc>
        <w:tc>
          <w:tcPr>
            <w:tcW w:w="9765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78" w:after="1656" w:line="220" w:lineRule="exact"/>
              <w:ind w:right="0" w:left="163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P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EOPLE</w:t>
            </w:r>
          </w:p>
        </w:tc>
        <w:tc>
          <w:tcPr>
            <w:tcW w:w="1121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78" w:after="1656" w:line="220" w:lineRule="exact"/>
              <w:ind w:right="446" w:left="0" w:firstLine="0"/>
              <w:jc w:val="righ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12/31/17</w:t>
            </w:r>
          </w:p>
        </w:tc>
      </w:tr>
      <w:tr>
        <w:trPr>
          <w:trHeight w:val="3969" w:hRule="exact"/>
        </w:trPr>
        <w:tc>
          <w:tcPr>
            <w:tcW w:w="678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tabs>
                <w:tab w:val="left" w:leader="none" w:pos="504"/>
              </w:tabs>
              <w:spacing w:before="119" w:after="0" w:line="269" w:lineRule="exact"/>
              <w:ind w:right="648" w:left="504" w:hanging="288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5.	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PRODUCING TIMELY AND ACCURATE FINANCIAL STATEMENTS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PORTFOLIO REPORTS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MONTHLY AND QUARTERLY PACKAGES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AND CLIENT DELIVERABLES</w:t>
            </w:r>
          </w:p>
          <w:p>
            <w:pPr>
              <w:pageBreakBefore w:val="false"/>
              <w:numPr>
                <w:ilvl w:val="0"/>
                <w:numId w:val="7"/>
              </w:numPr>
              <w:tabs>
                <w:tab w:val="clear" w:pos="432"/>
                <w:tab w:val="left" w:pos="1296"/>
              </w:tabs>
              <w:spacing w:before="14" w:after="0" w:line="269" w:lineRule="exact"/>
              <w:ind w:right="540" w:left="1296" w:hanging="432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M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ONITOR AND PRIORITIZE THE STAFF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’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S INTERNAL AND EXTERNAL DEADLINES</w:t>
            </w:r>
          </w:p>
          <w:p>
            <w:pPr>
              <w:pageBreakBefore w:val="false"/>
              <w:numPr>
                <w:ilvl w:val="0"/>
                <w:numId w:val="7"/>
              </w:numPr>
              <w:tabs>
                <w:tab w:val="clear" w:pos="432"/>
                <w:tab w:val="left" w:pos="1296"/>
              </w:tabs>
              <w:spacing w:before="19" w:after="0" w:line="269" w:lineRule="exact"/>
              <w:ind w:right="72" w:left="1296" w:hanging="432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TO ALIGN DEAL TEAM EXPECTATIONS WITH CURRENT OUTPUT FROM CLOSED</w:t>
            </w:r>
            <w:r>
              <w:rPr>
                <w:rFonts w:ascii="Arial" w:hAnsi="Arial" w:eastAsia="Arial"/>
                <w:b w:val="true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-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END FUND ACCOUNTING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BY CONSULTING WITH THE DEAL TEAM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(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AT LEAST QUARTERLY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)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TO BETTER PRIORITIZE DELIVERABLES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AND TO ENSURE THE HIGHEST RETURN ON TIME</w:t>
            </w:r>
          </w:p>
          <w:p>
            <w:pPr>
              <w:pageBreakBefore w:val="false"/>
              <w:tabs>
                <w:tab w:val="left" w:leader="none" w:pos="1944"/>
              </w:tabs>
              <w:spacing w:before="0" w:after="0" w:line="268" w:lineRule="exact"/>
              <w:ind w:right="468" w:left="2016" w:hanging="288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  <w:t xml:space="preserve">I.	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  <w:t xml:space="preserve">I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NCLUDE OTHER TEAM MEMBERS IN THESE DISCUSSIONS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PARTICULARLY THE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23"/>
                <w:vertAlign w:val="baseline"/>
                <w:lang w:val="en-US"/>
              </w:rPr>
              <w:t xml:space="preserve">MD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-3"/>
                <w:w w:val="100"/>
                <w:sz w:val="18"/>
                <w:vertAlign w:val="baseline"/>
                <w:lang w:val="en-US"/>
              </w:rPr>
              <w:t xml:space="preserve">RESPONSIBLE FOR THE STRATEGY</w:t>
            </w:r>
          </w:p>
          <w:p>
            <w:pPr>
              <w:pageBreakBefore w:val="false"/>
              <w:numPr>
                <w:ilvl w:val="0"/>
                <w:numId w:val="7"/>
              </w:numPr>
              <w:tabs>
                <w:tab w:val="clear" w:pos="432"/>
                <w:tab w:val="left" w:pos="1296"/>
              </w:tabs>
              <w:spacing w:before="0" w:after="316" w:line="269" w:lineRule="exact"/>
              <w:ind w:right="648" w:left="1296" w:hanging="432"/>
              <w:jc w:val="both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TO ASSESS REPORTS WE CAN ELIMINATE IN ORDER TO PROVIDE MORE SCALABILITY AMONGST THE STAFF</w:t>
            </w:r>
          </w:p>
        </w:tc>
        <w:tc>
          <w:tcPr>
            <w:tcW w:w="9765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2" w:after="3562" w:line="220" w:lineRule="exact"/>
              <w:ind w:right="0" w:left="163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O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PERATIONAL</w:t>
            </w:r>
          </w:p>
        </w:tc>
        <w:tc>
          <w:tcPr>
            <w:tcW w:w="1121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3" w:after="3561" w:line="220" w:lineRule="exact"/>
              <w:ind w:right="446" w:left="0" w:firstLine="0"/>
              <w:jc w:val="righ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12/31/17</w:t>
            </w:r>
          </w:p>
        </w:tc>
      </w:tr>
      <w:tr>
        <w:trPr>
          <w:trHeight w:val="2640" w:hRule="exact"/>
        </w:trPr>
        <w:tc>
          <w:tcPr>
            <w:tcW w:w="678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tabs>
                <w:tab w:val="left" w:leader="none" w:pos="504"/>
              </w:tabs>
              <w:spacing w:before="179" w:after="0" w:line="224" w:lineRule="exact"/>
              <w:ind w:right="0" w:left="144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6.	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B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ECOME MORE OF AN EXPERT ON OUR ACCOUNTING SYSTEMS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(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I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.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., GWI)</w:t>
            </w:r>
          </w:p>
          <w:p>
            <w:pPr>
              <w:pageBreakBefore w:val="false"/>
              <w:numPr>
                <w:ilvl w:val="0"/>
                <w:numId w:val="6"/>
              </w:numPr>
              <w:tabs>
                <w:tab w:val="clear" w:pos="360"/>
                <w:tab w:val="left" w:pos="1224"/>
              </w:tabs>
              <w:spacing w:before="0" w:after="0" w:line="269" w:lineRule="exact"/>
              <w:ind w:right="648" w:left="1224" w:hanging="360"/>
              <w:jc w:val="both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ONTINUE TO UTILIZE THE LEARNING TOOLS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/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ONLINE TRAINING RESOURCES</w:t>
            </w:r>
          </w:p>
          <w:p>
            <w:pPr>
              <w:pageBreakBefore w:val="false"/>
              <w:numPr>
                <w:ilvl w:val="0"/>
                <w:numId w:val="6"/>
              </w:numPr>
              <w:tabs>
                <w:tab w:val="clear" w:pos="360"/>
                <w:tab w:val="left" w:pos="1224"/>
              </w:tabs>
              <w:spacing w:before="9" w:after="0" w:line="269" w:lineRule="exact"/>
              <w:ind w:right="108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HARE NEW KNOWLEDGE WITH STAFF AND OTHER MANAGERS TO HELP BENEFIT THE GROUP GOING FORWARD</w:t>
            </w:r>
          </w:p>
          <w:p>
            <w:pPr>
              <w:pageBreakBefore w:val="false"/>
              <w:numPr>
                <w:ilvl w:val="0"/>
                <w:numId w:val="6"/>
              </w:numPr>
              <w:tabs>
                <w:tab w:val="clear" w:pos="360"/>
                <w:tab w:val="left" w:pos="1224"/>
              </w:tabs>
              <w:spacing w:before="14" w:after="321" w:line="269" w:lineRule="exact"/>
              <w:ind w:right="648" w:left="1224" w:hanging="36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S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ET</w:t>
            </w:r>
            <w:r>
              <w:rPr>
                <w:rFonts w:ascii="Arial" w:hAnsi="Arial" w:eastAsia="Arial"/>
                <w:b w:val="true"/>
                <w:strike w:val="false"/>
                <w:color w:val="000000"/>
                <w:spacing w:val="0"/>
                <w:w w:val="100"/>
                <w:sz w:val="20"/>
                <w:vertAlign w:val="baseline"/>
                <w:lang w:val="en-US"/>
              </w:rPr>
              <w:t xml:space="preserve">-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UP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OCMHII 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LASS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C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AND INTEGRATE WITH THE CURRENT STRUCTURE FOR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C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LASS A AND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B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COMBINED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, 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IN ORDER TO MAKE REPORTING MORE EFFICIENT</w:t>
            </w:r>
          </w:p>
        </w:tc>
        <w:tc>
          <w:tcPr>
            <w:tcW w:w="9765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4" w:after="2226" w:line="220" w:lineRule="exact"/>
              <w:ind w:right="0" w:left="163" w:firstLine="0"/>
              <w:jc w:val="lef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O</w:t>
            </w: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18"/>
                <w:vertAlign w:val="baseline"/>
                <w:lang w:val="en-US"/>
              </w:rPr>
              <w:t xml:space="preserve">PERATIONAL</w:t>
            </w:r>
          </w:p>
        </w:tc>
        <w:tc>
          <w:tcPr>
            <w:tcW w:w="11219" w:type="auto"/>
            <w:gridSpan w:val="1"/>
            <w:tcBorders>
              <w:top w:val="single" w:sz="9" w:color="000000"/>
              <w:left w:val="single" w:sz="9" w:color="000000"/>
              <w:bottom w:val="single" w:sz="9" w:color="000000"/>
              <w:right w:val="single" w:sz="9" w:color="000000"/>
            </w:tcBorders>
            <w:textDirection w:val="lrTb"/>
            <w:vAlign w:val="top"/>
          </w:tcPr>
          <w:p>
            <w:pPr>
              <w:pageBreakBefore w:val="false"/>
              <w:spacing w:before="184" w:after="2226" w:line="220" w:lineRule="exact"/>
              <w:ind w:right="446" w:left="0" w:firstLine="0"/>
              <w:jc w:val="right"/>
              <w:textAlignment w:val="baseline"/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</w:pPr>
            <w:r>
              <w:rPr>
                <w:rFonts w:ascii="Calibri" w:hAnsi="Calibri" w:eastAsia="Calibri"/>
                <w:b w:val="true"/>
                <w:strike w:val="false"/>
                <w:color w:val="000000"/>
                <w:spacing w:val="0"/>
                <w:w w:val="100"/>
                <w:sz w:val="23"/>
                <w:vertAlign w:val="baseline"/>
                <w:lang w:val="en-US"/>
              </w:rPr>
              <w:t xml:space="preserve">12/31/17</w:t>
            </w:r>
          </w:p>
        </w:tc>
      </w:tr>
    </w:tbl>
    <w:p>
      <w:pPr>
        <w:spacing w:before="0" w:after="168" w:line="20" w:lineRule="exact"/>
      </w:pPr>
    </w:p>
    <w:p>
      <w:pPr>
        <w:pageBreakBefore w:val="false"/>
        <w:spacing w:before="0" w:after="0" w:line="188" w:lineRule="exact"/>
        <w:ind w:right="0" w:left="792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  <w:t xml:space="preserve">STAFF MEMBER APPROVAL</w:t>
      </w:r>
    </w:p>
    <w:p>
      <w:pPr>
        <w:pageBreakBefore w:val="false"/>
        <w:tabs>
          <w:tab w:val="left" w:leader="none" w:pos="2952"/>
        </w:tabs>
        <w:spacing w:before="182" w:after="0" w:line="183" w:lineRule="exact"/>
        <w:ind w:right="0" w:left="792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u w:val="single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u w:val="single"/>
          <w:vertAlign w:val="baseline"/>
          <w:lang w:val="en-US"/>
        </w:rPr>
        <w:t xml:space="preserve">DM 	</w:t>
      </w:r>
      <w:r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u w:val="single"/>
          <w:vertAlign w:val="baseline"/>
          <w:lang w:val="en-US"/>
        </w:rPr>
        <w:t xml:space="preserve">02/26/2017</w:t>
      </w:r>
    </w:p>
    <w:p>
      <w:pPr>
        <w:pageBreakBefore w:val="false"/>
        <w:tabs>
          <w:tab w:val="left" w:leader="none" w:pos="2952"/>
        </w:tabs>
        <w:spacing w:before="0" w:after="0" w:line="187" w:lineRule="exact"/>
        <w:ind w:right="0" w:left="792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vertAlign w:val="baseline"/>
          <w:lang w:val="en-US"/>
        </w:rPr>
        <w:t xml:space="preserve">(TYPE INITIALS)	</w:t>
      </w:r>
      <w:r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vertAlign w:val="baseline"/>
          <w:lang w:val="en-US"/>
        </w:rPr>
        <w:t xml:space="preserve">DATE</w:t>
      </w:r>
    </w:p>
    <w:p>
      <w:pPr>
        <w:pageBreakBefore w:val="false"/>
        <w:spacing w:before="182" w:after="0" w:line="188" w:lineRule="exact"/>
        <w:ind w:right="0" w:left="792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0"/>
          <w:w w:val="100"/>
          <w:sz w:val="16"/>
          <w:vertAlign w:val="baseline"/>
          <w:lang w:val="en-US"/>
        </w:rPr>
        <w:t xml:space="preserve">MANAGER APPROVAL</w:t>
      </w:r>
    </w:p>
    <w:p>
      <w:pPr>
        <w:pageBreakBefore w:val="false"/>
        <w:tabs>
          <w:tab w:val="left" w:leader="none" w:pos="2952"/>
        </w:tabs>
        <w:spacing w:before="177" w:after="0" w:line="157" w:lineRule="exact"/>
        <w:ind w:right="0" w:left="792" w:firstLine="0"/>
        <w:jc w:val="both"/>
        <w:textAlignment w:val="baseline"/>
        <w:rPr>
          <w:rFonts w:ascii="Times New Roman" w:hAnsi="Times New Roman" w:eastAsia="Times New Roman"/>
          <w:strike w:val="false"/>
          <w:color w:val="000000"/>
          <w:spacing w:val="-3"/>
          <w:w w:val="100"/>
          <w:sz w:val="16"/>
          <w:vertAlign w:val="baseline"/>
          <w:lang w:val="en-US"/>
        </w:rPr>
      </w:pPr>
      <w:r>
        <w:rPr>
          <w:rFonts w:ascii="Times New Roman" w:hAnsi="Times New Roman" w:eastAsia="Times New Roman"/>
          <w:strike w:val="false"/>
          <w:color w:val="000000"/>
          <w:spacing w:val="-3"/>
          <w:w w:val="100"/>
          <w:sz w:val="16"/>
          <w:vertAlign w:val="baseline"/>
          <w:lang w:val="en-US"/>
        </w:rPr>
        <w:t xml:space="preserve">DAO	</w:t>
      </w:r>
      <w:r>
        <w:rPr>
          <w:rFonts w:ascii="Times New Roman" w:hAnsi="Times New Roman" w:eastAsia="Times New Roman"/>
          <w:strike w:val="false"/>
          <w:color w:val="000000"/>
          <w:spacing w:val="-3"/>
          <w:w w:val="100"/>
          <w:sz w:val="16"/>
          <w:vertAlign w:val="baseline"/>
          <w:lang w:val="en-US"/>
        </w:rPr>
        <w:t xml:space="preserve">02/28/2017</w:t>
      </w:r>
    </w:p>
    <w:p>
      <w:pPr>
        <w:pageBreakBefore w:val="false"/>
        <w:tabs>
          <w:tab w:val="left" w:leader="none" w:pos="2952"/>
        </w:tabs>
        <w:spacing w:before="28" w:after="0" w:line="188" w:lineRule="exact"/>
        <w:ind w:right="0" w:left="792" w:firstLine="0"/>
        <w:jc w:val="left"/>
        <w:textAlignment w:val="baseline"/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vertAlign w:val="baseline"/>
          <w:lang w:val="en-US"/>
        </w:rPr>
      </w:pPr>
      <w:r>
        <w:pict>
          <v:line strokeweight="0.7pt" strokecolor="#000000" from="179.05pt,740.65pt" to="215.8pt,740.65pt" style="position:absolute;mso-position-horizontal-relative:page;mso-position-vertical-relative:page;">
            <v:stroke dashstyle="solid"/>
          </v:line>
        </w:pict>
      </w:r>
      <w:r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vertAlign w:val="baseline"/>
          <w:lang w:val="en-US"/>
        </w:rPr>
        <w:t xml:space="preserve">(TYPE INITIALS)	</w:t>
      </w:r>
      <w:r>
        <w:rPr>
          <w:rFonts w:ascii="Times New Roman" w:hAnsi="Times New Roman" w:eastAsia="Times New Roman"/>
          <w:strike w:val="false"/>
          <w:color w:val="000000"/>
          <w:spacing w:val="-2"/>
          <w:w w:val="100"/>
          <w:sz w:val="16"/>
          <w:vertAlign w:val="baseline"/>
          <w:lang w:val="en-US"/>
        </w:rPr>
        <w:t xml:space="preserve">DATE</w:t>
      </w:r>
    </w:p>
    <w:sectPr>
      <w:type w:val="nextPage"/>
      <w:pgSz w:w="12240" w:h="15840" w:orient="portrait"/>
      <w:pgMar w:bottom="404" w:top="580" w:right="411" w:left="589" w:header="720" w:footer="720"/>
      <w:titlePg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Calibri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abstractNum w:abstractNumId="1">
    <w:lvl w:ilvl="0">
      <w:start w:val="1"/>
      <w:numFmt w:val="bullet"/>
      <w:lvlText w:val="·"/>
      <w:pPr>
        <w:tabs>
          <w:tab w:val="left" w:pos="360"/>
        </w:tabs>
      </w:pPr>
      <w:rPr>
        <w:rFonts w:ascii="Symbol" w:hAnsi="Symbol" w:eastAsia="Symbol"/>
        <w:strike w:val="false"/>
        <w:color w:val="000000"/>
        <w:spacing w:val="0"/>
        <w:w w:val="100"/>
        <w:sz w:val="16"/>
        <w:vertAlign w:val="baseline"/>
        <w:lang w:val="en-US"/>
      </w:rPr>
    </w:lvl>
  </w:abstractNum>
  <w:abstractNum w:abstractNumId="2">
    <w:lvl w:ilvl="0">
      <w:start w:val="1"/>
      <w:numFmt w:val="bullet"/>
      <w:lvlText w:val="·"/>
      <w:pPr>
        <w:tabs>
          <w:tab w:val="left" w:pos="360"/>
        </w:tabs>
      </w:pPr>
      <w:rPr>
        <w:rFonts w:ascii="Symbol" w:hAnsi="Symbol" w:eastAsia="Symbol"/>
        <w:b w:val="true"/>
        <w:strike w:val="false"/>
        <w:color w:val="000000"/>
        <w:spacing w:val="0"/>
        <w:w w:val="100"/>
        <w:sz w:val="22"/>
        <w:vertAlign w:val="baseline"/>
        <w:lang w:val="en-US"/>
      </w:rPr>
    </w:lvl>
  </w:abstractNum>
  <w:abstractNum w:abstractNumId="3">
    <w:lvl w:ilvl="0">
      <w:start w:val="1"/>
      <w:numFmt w:val="bullet"/>
      <w:lvlText w:val="·"/>
      <w:pPr>
        <w:tabs>
          <w:tab w:val="left" w:pos="288"/>
        </w:tabs>
      </w:pPr>
      <w:rPr>
        <w:rFonts w:ascii="Symbol" w:hAnsi="Symbol" w:eastAsia="Symbol"/>
        <w:b w:val="true"/>
        <w:strike w:val="false"/>
        <w:color w:val="000000"/>
        <w:spacing w:val="0"/>
        <w:w w:val="100"/>
        <w:sz w:val="23"/>
        <w:vertAlign w:val="baseline"/>
        <w:lang w:val="en-US"/>
      </w:rPr>
    </w:lvl>
  </w:abstractNum>
  <w:abstractNum w:abstractNumId="4">
    <w:lvl w:ilvl="0">
      <w:start w:val="3"/>
      <w:numFmt w:val="decimal"/>
      <w:lvlText w:val="%1."/>
      <w:pPr>
        <w:tabs>
          <w:tab w:val="left" w:pos="360"/>
        </w:tabs>
      </w:pPr>
      <w:rPr>
        <w:rFonts w:ascii="Calibri" w:hAnsi="Calibri" w:eastAsia="Calibri"/>
        <w:b w:val="true"/>
        <w:strike w:val="false"/>
        <w:color w:val="000000"/>
        <w:spacing w:val="-3"/>
        <w:w w:val="100"/>
        <w:sz w:val="23"/>
        <w:vertAlign w:val="baseline"/>
        <w:lang w:val="en-US"/>
      </w:rPr>
    </w:lvl>
  </w:abstractNum>
  <w:abstractNum w:abstractNumId="5">
    <w:lvl w:ilvl="0">
      <w:start w:val="1"/>
      <w:numFmt w:val="decimal"/>
      <w:lvlText w:val="%1."/>
      <w:pPr>
        <w:tabs>
          <w:tab w:val="left" w:pos="360"/>
        </w:tabs>
      </w:pPr>
      <w:rPr>
        <w:rFonts w:ascii="Calibri" w:hAnsi="Calibri" w:eastAsia="Calibri"/>
        <w:b w:val="true"/>
        <w:strike w:val="false"/>
        <w:color w:val="000000"/>
        <w:spacing w:val="0"/>
        <w:w w:val="100"/>
        <w:sz w:val="23"/>
        <w:vertAlign w:val="baseline"/>
        <w:lang w:val="en-US"/>
      </w:rPr>
    </w:lvl>
  </w:abstractNum>
  <w:abstractNum w:abstractNumId="6">
    <w:lvl w:ilvl="0">
      <w:start w:val="1"/>
      <w:numFmt w:val="bullet"/>
      <w:lvlText w:val="·"/>
      <w:pPr>
        <w:tabs>
          <w:tab w:val="left" w:pos="360"/>
        </w:tabs>
      </w:pPr>
      <w:rPr>
        <w:rFonts w:ascii="Symbol" w:hAnsi="Symbol" w:eastAsia="Symbol"/>
        <w:b w:val="true"/>
        <w:strike w:val="false"/>
        <w:color w:val="000000"/>
        <w:spacing w:val="0"/>
        <w:w w:val="100"/>
        <w:sz w:val="23"/>
        <w:vertAlign w:val="baseline"/>
        <w:lang w:val="en-US"/>
      </w:rPr>
    </w:lvl>
  </w:abstractNum>
  <w:abstractNum w:abstractNumId="7">
    <w:lvl w:ilvl="0">
      <w:start w:val="1"/>
      <w:numFmt w:val="bullet"/>
      <w:lvlText w:val="·"/>
      <w:pPr>
        <w:tabs>
          <w:tab w:val="left" w:pos="432"/>
        </w:tabs>
      </w:pPr>
      <w:rPr>
        <w:rFonts w:ascii="Symbol" w:hAnsi="Symbol" w:eastAsia="Symbol"/>
        <w:b w:val="true"/>
        <w:strike w:val="false"/>
        <w:color w:val="000000"/>
        <w:spacing w:val="0"/>
        <w:w w:val="100"/>
        <w:sz w:val="23"/>
        <w:vertAlign w:val="baseline"/>
        <w:lang w:val="en-U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compat>
    <w:shapeLayoutLikeWW8/>
    <w:doNotUseHTMLParagraphAutoSpacing/>
    <w:applyBreakingRules/>
    <w:useFELayout/>
    <w:doNotUseIndentAsNumberingTabStop/>
    <w:compatSetting w:val="14" w:uri="http://schemas.microsoft.com/office/word" w:name="compatibilityMode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docDefaults>
    <w:rPrDefault>
      <w:rPr>
        <w:rFonts w:ascii="Times New Roman" w:hAnsi="Times New Roman" w:eastAsia="PMingLiU" w:cs="Times New Roman"/>
        <w:sz w:val="22"/>
        <w:szCs w:val="22"/>
        <w:lang w:val="en-US" w:eastAsia="en-US" w:bidi="ar-SA"/>
      </w:rPr>
    </w:rPrDefault>
    <w:pPrDefault/>
  </w:docDefaults>
  <w:style w:styleId="Normal" w:default="1" w:type="paragraph">
    <w:name w:val="Normal"/>
  </w:style>
</w:styles>
</file>

<file path=word/_rels/document.xml.rels><Relationships xmlns="http://schemas.openxmlformats.org/package/2006/relationships"><Relationship Id="nId" Type="http://schemas.openxmlformats.org/officeDocument/2006/relationships/numbering" Target="numbering.xml"/><Relationship Id="fId" Type="http://schemas.openxmlformats.org/wordprocessingml/2006/fontTable" Target="fontTable.xml"/><Relationship Id="dhId1" Type="http://schemas.openxmlformats.org/officeDocument/2006/relationships/hyperlink" TargetMode="External" Target="mailto:AT_PerformanceReviews@oaktreecapital.com"/><Relationship Id="prId1" Type="http://schemas.openxmlformats.org/officeDocument/2006/relationships/image" Target="media/image1.jpg"/><Relationship Id="prId2" Type="http://schemas.openxmlformats.org/officeDocument/2006/relationships/image" Target="media/image2.jpg"/><Relationship Id="styleId" Type="http://schemas.openxmlformats.org/officeDocument/2006/relationships/styles" Target="styles.xml"/><Relationship Id="settingId" Type="http://schemas.openxmlformats.org/officeDocument/2006/relationships/settings" Target="settings.xml"/></Relationships>
</file>

<file path=docProps/core.xml><?xml version="1.0" encoding="utf-8"?>
<cp:coreProperti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/>
</file>